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C99" w:rsidRDefault="005C5C99" w:rsidP="00D9192D">
      <w:pPr>
        <w:pStyle w:val="a5"/>
        <w:widowControl w:val="0"/>
        <w:ind w:firstLine="0"/>
        <w:outlineLvl w:val="9"/>
        <w:rPr>
          <w:rFonts w:cs="Times New Roman"/>
          <w:color w:val="auto"/>
          <w:sz w:val="26"/>
          <w:szCs w:val="26"/>
        </w:rPr>
      </w:pPr>
    </w:p>
    <w:p w:rsidR="005C5C99" w:rsidRPr="004E51A3" w:rsidRDefault="00D9192D" w:rsidP="00D9192D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>
        <w:rPr>
          <w:rFonts w:ascii="Times New Roman" w:hAnsi="Times New Roman" w:cs="Times New Roman"/>
          <w:b/>
          <w:szCs w:val="22"/>
        </w:rPr>
        <w:t xml:space="preserve">Положения </w:t>
      </w:r>
      <w:r w:rsidR="006F2532" w:rsidRPr="004E51A3">
        <w:rPr>
          <w:rFonts w:ascii="Times New Roman" w:hAnsi="Times New Roman" w:cs="Times New Roman"/>
          <w:b/>
          <w:szCs w:val="22"/>
        </w:rPr>
        <w:t>Должностно</w:t>
      </w:r>
      <w:r>
        <w:rPr>
          <w:rFonts w:ascii="Times New Roman" w:hAnsi="Times New Roman" w:cs="Times New Roman"/>
          <w:b/>
          <w:szCs w:val="22"/>
        </w:rPr>
        <w:t>го</w:t>
      </w:r>
      <w:r w:rsidR="006F2532" w:rsidRPr="004E51A3">
        <w:rPr>
          <w:rFonts w:ascii="Times New Roman" w:hAnsi="Times New Roman" w:cs="Times New Roman"/>
          <w:b/>
          <w:szCs w:val="22"/>
        </w:rPr>
        <w:t xml:space="preserve"> регламент</w:t>
      </w:r>
      <w:r>
        <w:rPr>
          <w:rFonts w:ascii="Times New Roman" w:hAnsi="Times New Roman" w:cs="Times New Roman"/>
          <w:b/>
          <w:szCs w:val="22"/>
        </w:rPr>
        <w:t>а</w:t>
      </w:r>
    </w:p>
    <w:p w:rsidR="005C5C99" w:rsidRPr="004E51A3" w:rsidRDefault="006F2532" w:rsidP="00D9192D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4E51A3">
        <w:rPr>
          <w:rFonts w:ascii="Times New Roman" w:hAnsi="Times New Roman" w:cs="Times New Roman"/>
          <w:b/>
          <w:szCs w:val="22"/>
        </w:rPr>
        <w:t>специалиста-эксперта отдела по работе с заявителями</w:t>
      </w:r>
    </w:p>
    <w:p w:rsidR="005C5C99" w:rsidRPr="004E51A3" w:rsidRDefault="006F2532" w:rsidP="00D9192D">
      <w:pPr>
        <w:pStyle w:val="ConsPlusNormal"/>
        <w:jc w:val="center"/>
        <w:rPr>
          <w:rFonts w:ascii="Times New Roman" w:hAnsi="Times New Roman" w:cs="Times New Roman"/>
          <w:b/>
          <w:szCs w:val="22"/>
        </w:rPr>
      </w:pPr>
      <w:r w:rsidRPr="004E51A3">
        <w:rPr>
          <w:rFonts w:ascii="Times New Roman" w:hAnsi="Times New Roman" w:cs="Times New Roman"/>
          <w:b/>
          <w:szCs w:val="22"/>
        </w:rPr>
        <w:t>Межрайонной ИФНС России №26 по Ростовской области</w:t>
      </w:r>
    </w:p>
    <w:p w:rsidR="005C5C99" w:rsidRPr="004E51A3" w:rsidRDefault="005C5C99" w:rsidP="00D9192D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p w:rsidR="005C5C99" w:rsidRPr="004E51A3" w:rsidRDefault="006F2532" w:rsidP="00D9192D">
      <w:pPr>
        <w:widowControl w:val="0"/>
        <w:ind w:firstLine="0"/>
        <w:jc w:val="center"/>
        <w:rPr>
          <w:rFonts w:cs="Times New Roman"/>
          <w:b/>
          <w:sz w:val="22"/>
        </w:rPr>
      </w:pPr>
      <w:r w:rsidRPr="004E51A3">
        <w:rPr>
          <w:rFonts w:cs="Times New Roman"/>
          <w:b/>
          <w:sz w:val="22"/>
        </w:rPr>
        <w:t>Должностные обязанности, права и ответственность</w:t>
      </w:r>
    </w:p>
    <w:p w:rsidR="005C5C99" w:rsidRPr="00D9192D" w:rsidRDefault="00D9192D" w:rsidP="00D9192D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1</w:t>
      </w:r>
      <w:r w:rsidR="006F2532" w:rsidRPr="00D9192D">
        <w:rPr>
          <w:rFonts w:cs="Times New Roman"/>
          <w:sz w:val="24"/>
          <w:szCs w:val="24"/>
        </w:rPr>
        <w:t>. Основные права и обязанности специалиста-эксперта,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5C5C99" w:rsidRPr="00D9192D" w:rsidRDefault="00D9192D" w:rsidP="00D919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6F2532" w:rsidRPr="00D9192D">
        <w:rPr>
          <w:rFonts w:ascii="Times New Roman" w:hAnsi="Times New Roman" w:cs="Times New Roman"/>
          <w:sz w:val="24"/>
          <w:szCs w:val="24"/>
        </w:rPr>
        <w:t>. </w:t>
      </w:r>
      <w:r w:rsidR="006F2532" w:rsidRPr="00D919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целях реализации задач и функций, возложенных на отдел, </w:t>
      </w:r>
      <w:r w:rsidR="006F2532" w:rsidRPr="00D9192D">
        <w:rPr>
          <w:rFonts w:ascii="Times New Roman" w:hAnsi="Times New Roman" w:cs="Times New Roman"/>
          <w:sz w:val="24"/>
          <w:szCs w:val="24"/>
        </w:rPr>
        <w:t xml:space="preserve">специалист-эксперт </w:t>
      </w:r>
      <w:r w:rsidR="006F2532" w:rsidRPr="00D9192D">
        <w:rPr>
          <w:rFonts w:ascii="Times New Roman" w:eastAsiaTheme="minorHAnsi" w:hAnsi="Times New Roman" w:cs="Times New Roman"/>
          <w:sz w:val="24"/>
          <w:szCs w:val="24"/>
          <w:lang w:eastAsia="en-US"/>
        </w:rPr>
        <w:t>обязан:</w:t>
      </w:r>
    </w:p>
    <w:p w:rsidR="005C5C99" w:rsidRPr="00D9192D" w:rsidRDefault="006F2532" w:rsidP="00D9192D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D9192D">
        <w:rPr>
          <w:rFonts w:ascii="Times New Roman" w:eastAsiaTheme="minorHAnsi" w:hAnsi="Times New Roman" w:cs="Times New Roman"/>
          <w:sz w:val="24"/>
          <w:szCs w:val="24"/>
          <w:lang w:eastAsia="en-US"/>
        </w:rPr>
        <w:t>по приему документов:</w:t>
      </w:r>
    </w:p>
    <w:p w:rsidR="005C5C99" w:rsidRPr="00D9192D" w:rsidRDefault="006F2532" w:rsidP="00D9192D">
      <w:pPr>
        <w:shd w:val="clear" w:color="auto" w:fill="FFFFFF"/>
        <w:rPr>
          <w:rFonts w:cs="Times New Roman"/>
          <w:color w:val="000000"/>
          <w:spacing w:val="-2"/>
          <w:sz w:val="24"/>
          <w:szCs w:val="24"/>
        </w:rPr>
      </w:pPr>
      <w:r w:rsidRPr="00D9192D">
        <w:rPr>
          <w:rFonts w:cs="Times New Roman"/>
          <w:color w:val="000000"/>
          <w:spacing w:val="-2"/>
          <w:sz w:val="24"/>
          <w:szCs w:val="24"/>
        </w:rPr>
        <w:t xml:space="preserve">-прием документов по государственной регистрации юридических лиц, индивидуальных предпринимателей, представленных заявителями непосредственно, почтовым отправлением, через МФЦ, </w:t>
      </w:r>
      <w:r w:rsidRPr="00D9192D">
        <w:rPr>
          <w:rFonts w:cs="Times New Roman"/>
          <w:color w:val="000000"/>
          <w:sz w:val="24"/>
          <w:szCs w:val="24"/>
        </w:rPr>
        <w:t>с использованием ЕПГУ</w:t>
      </w:r>
      <w:r w:rsidRPr="00D9192D">
        <w:rPr>
          <w:rFonts w:cs="Times New Roman"/>
          <w:color w:val="000000"/>
          <w:spacing w:val="-2"/>
          <w:sz w:val="24"/>
          <w:szCs w:val="24"/>
        </w:rPr>
        <w:t>,</w:t>
      </w:r>
    </w:p>
    <w:p w:rsidR="005C5C99" w:rsidRPr="00D9192D" w:rsidRDefault="006F2532" w:rsidP="00D9192D">
      <w:pPr>
        <w:shd w:val="clear" w:color="auto" w:fill="FFFFFF"/>
        <w:rPr>
          <w:rFonts w:cs="Times New Roman"/>
          <w:color w:val="000000"/>
          <w:sz w:val="24"/>
          <w:szCs w:val="24"/>
        </w:rPr>
      </w:pPr>
      <w:r w:rsidRPr="00D9192D">
        <w:rPr>
          <w:rFonts w:cs="Times New Roman"/>
          <w:color w:val="000000"/>
          <w:sz w:val="24"/>
          <w:szCs w:val="24"/>
        </w:rPr>
        <w:t>- установить личность заявителя (его представителя) и проверить полномочия лица, представившего документы для государственной регистрации,</w:t>
      </w:r>
    </w:p>
    <w:p w:rsidR="005C5C99" w:rsidRPr="00D9192D" w:rsidRDefault="006F2532" w:rsidP="00D9192D">
      <w:pPr>
        <w:shd w:val="clear" w:color="auto" w:fill="FFFFFF"/>
        <w:rPr>
          <w:rFonts w:cs="Times New Roman"/>
          <w:color w:val="000000"/>
          <w:spacing w:val="-2"/>
          <w:sz w:val="24"/>
          <w:szCs w:val="24"/>
        </w:rPr>
      </w:pPr>
      <w:r w:rsidRPr="00D9192D">
        <w:rPr>
          <w:rFonts w:cs="Times New Roman"/>
          <w:color w:val="000000"/>
          <w:spacing w:val="-2"/>
          <w:sz w:val="24"/>
          <w:szCs w:val="24"/>
        </w:rPr>
        <w:t>- присвоение входящего номера представленному комплекту документов,</w:t>
      </w:r>
    </w:p>
    <w:p w:rsidR="005C5C99" w:rsidRPr="00D9192D" w:rsidRDefault="006F2532" w:rsidP="00D9192D">
      <w:pPr>
        <w:shd w:val="clear" w:color="auto" w:fill="FFFFFF"/>
        <w:rPr>
          <w:rFonts w:cs="Times New Roman"/>
          <w:sz w:val="24"/>
          <w:szCs w:val="24"/>
        </w:rPr>
      </w:pPr>
      <w:r w:rsidRPr="00D9192D">
        <w:rPr>
          <w:rFonts w:cs="Times New Roman"/>
          <w:color w:val="000000"/>
          <w:spacing w:val="1"/>
          <w:sz w:val="24"/>
          <w:szCs w:val="24"/>
        </w:rPr>
        <w:t>-подсчет количества документов, количества листов документов, представленных для государственной регистрации,</w:t>
      </w:r>
    </w:p>
    <w:p w:rsidR="005C5C99" w:rsidRPr="00D9192D" w:rsidRDefault="006F2532" w:rsidP="00D9192D">
      <w:pPr>
        <w:shd w:val="clear" w:color="auto" w:fill="FFFFFF"/>
        <w:rPr>
          <w:rFonts w:cs="Times New Roman"/>
          <w:color w:val="000000"/>
          <w:spacing w:val="1"/>
          <w:sz w:val="24"/>
          <w:szCs w:val="24"/>
        </w:rPr>
      </w:pPr>
      <w:r w:rsidRPr="00D9192D">
        <w:rPr>
          <w:rFonts w:cs="Times New Roman"/>
          <w:color w:val="000000"/>
          <w:spacing w:val="1"/>
          <w:sz w:val="24"/>
          <w:szCs w:val="24"/>
        </w:rPr>
        <w:t>- ввод в информационную систему сведений  необходимых  для формирования расписки в получении документов: наименовании организации (ФИО предпринимателя), уполномоченном лице (ФИО), адресе организации (места жительства), наименование документа, количество документов, количество листов каждого документа,</w:t>
      </w:r>
    </w:p>
    <w:p w:rsidR="005C5C99" w:rsidRPr="00D9192D" w:rsidRDefault="006F2532" w:rsidP="00D9192D">
      <w:pPr>
        <w:shd w:val="clear" w:color="auto" w:fill="FFFFFF"/>
        <w:rPr>
          <w:rFonts w:cs="Times New Roman"/>
          <w:sz w:val="24"/>
          <w:szCs w:val="24"/>
        </w:rPr>
      </w:pPr>
      <w:r w:rsidRPr="00D9192D">
        <w:rPr>
          <w:rFonts w:cs="Times New Roman"/>
          <w:color w:val="000000"/>
          <w:spacing w:val="1"/>
          <w:sz w:val="24"/>
          <w:szCs w:val="24"/>
        </w:rPr>
        <w:t xml:space="preserve">- </w:t>
      </w:r>
      <w:r w:rsidRPr="00D9192D">
        <w:rPr>
          <w:rFonts w:cs="Times New Roman"/>
          <w:sz w:val="24"/>
          <w:szCs w:val="24"/>
        </w:rPr>
        <w:t xml:space="preserve">распечатка маркировочной этикетки, содержащей уникальный регистрационный номер, автоматически присвоенный документу </w:t>
      </w:r>
      <w:proofErr w:type="gramStart"/>
      <w:r w:rsidRPr="00D9192D">
        <w:rPr>
          <w:rFonts w:cs="Times New Roman"/>
          <w:sz w:val="24"/>
          <w:szCs w:val="24"/>
        </w:rPr>
        <w:t>в</w:t>
      </w:r>
      <w:proofErr w:type="gramEnd"/>
      <w:r w:rsidRPr="00D9192D">
        <w:rPr>
          <w:rFonts w:cs="Times New Roman"/>
          <w:sz w:val="24"/>
          <w:szCs w:val="24"/>
        </w:rPr>
        <w:t xml:space="preserve"> ПО «АИС </w:t>
      </w:r>
      <w:proofErr w:type="gramStart"/>
      <w:r w:rsidRPr="00D9192D">
        <w:rPr>
          <w:rFonts w:cs="Times New Roman"/>
          <w:sz w:val="24"/>
          <w:szCs w:val="24"/>
        </w:rPr>
        <w:t>Регистрация</w:t>
      </w:r>
      <w:proofErr w:type="gramEnd"/>
      <w:r w:rsidRPr="00D9192D">
        <w:rPr>
          <w:rFonts w:cs="Times New Roman"/>
          <w:sz w:val="24"/>
          <w:szCs w:val="24"/>
        </w:rPr>
        <w:t xml:space="preserve">», на специализированном принтере и наклейка на свободное место на первой странице первого листа каждого документа, включая документ об уплате государственной пошлины, </w:t>
      </w:r>
    </w:p>
    <w:p w:rsidR="005C5C99" w:rsidRPr="00D9192D" w:rsidRDefault="006F2532" w:rsidP="00D9192D">
      <w:pPr>
        <w:shd w:val="clear" w:color="auto" w:fill="FFFFFF"/>
        <w:rPr>
          <w:rFonts w:cs="Times New Roman"/>
          <w:color w:val="000000"/>
          <w:sz w:val="24"/>
          <w:szCs w:val="24"/>
        </w:rPr>
      </w:pPr>
      <w:r w:rsidRPr="00D9192D">
        <w:rPr>
          <w:rFonts w:cs="Times New Roman"/>
          <w:color w:val="000000"/>
          <w:sz w:val="24"/>
          <w:szCs w:val="24"/>
        </w:rPr>
        <w:t>- формирование и выдача расписки в получении документов с указанием перечня и даты их получения регистрирующим органом, в случае, если документы представляются в регистрирующий орган непосредственно заявителем. Расписка должна быть выдана в день получения документов регистрирующим органом. В ином случае, в том числе при поступлении в регистрирующий орган документов, направленных по почте, расписка высылается в течение рабочего дня, следующего за днем получения документов регистрирующим органом, по указанному заявителем почтовому адресу с уведомлением о вручении,</w:t>
      </w:r>
    </w:p>
    <w:p w:rsidR="005C5C99" w:rsidRPr="00D9192D" w:rsidRDefault="006F2532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color w:val="000000"/>
          <w:sz w:val="24"/>
          <w:szCs w:val="24"/>
        </w:rPr>
        <w:t xml:space="preserve">- </w:t>
      </w:r>
      <w:r w:rsidRPr="00D9192D">
        <w:rPr>
          <w:rFonts w:cs="Times New Roman"/>
          <w:sz w:val="24"/>
          <w:szCs w:val="24"/>
        </w:rPr>
        <w:t>передача документов по государственной регистрации на обработку в отдел ведения реестров и обработки документов для предварительной проверки,</w:t>
      </w:r>
    </w:p>
    <w:p w:rsidR="005C5C99" w:rsidRPr="00D9192D" w:rsidRDefault="004E51A3" w:rsidP="00D9192D">
      <w:pPr>
        <w:rPr>
          <w:rFonts w:cs="Times New Roman"/>
          <w:color w:val="000000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осуществлять п</w:t>
      </w:r>
      <w:r w:rsidR="006F2532" w:rsidRPr="00D9192D">
        <w:rPr>
          <w:rFonts w:cs="Times New Roman"/>
          <w:color w:val="000000"/>
          <w:sz w:val="24"/>
          <w:szCs w:val="24"/>
        </w:rPr>
        <w:t xml:space="preserve">рием запросов </w:t>
      </w:r>
      <w:r w:rsidR="006F2532" w:rsidRPr="00D9192D">
        <w:rPr>
          <w:rFonts w:cs="Times New Roman"/>
          <w:sz w:val="24"/>
          <w:szCs w:val="24"/>
        </w:rPr>
        <w:t xml:space="preserve">от заявителей </w:t>
      </w:r>
      <w:r w:rsidR="006F2532" w:rsidRPr="00D9192D">
        <w:rPr>
          <w:rFonts w:cs="Times New Roman"/>
          <w:color w:val="000000"/>
          <w:sz w:val="24"/>
          <w:szCs w:val="24"/>
        </w:rPr>
        <w:t>на предоставление сведений из ЕГРЮЛ, ЕГРИП в виде: выписки из ЕГРЮЛ/ЕГРИП и о месте жительства индивидуального предпринимателя, копии документов из регистрационного дела, а также  запросов на повторную выдачу документов, подтверждающих факт внесения записи в ЕГРЮЛ, ЕГРИП,</w:t>
      </w:r>
    </w:p>
    <w:p w:rsidR="005C5C99" w:rsidRPr="00D9192D" w:rsidRDefault="006F2532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 передавать запросы от заявителей в отделы инспекции, ответственные за подготовку ответов,</w:t>
      </w:r>
    </w:p>
    <w:p w:rsidR="005C5C99" w:rsidRPr="00D9192D" w:rsidRDefault="006F2532" w:rsidP="00D9192D">
      <w:pPr>
        <w:pStyle w:val="af"/>
        <w:ind w:firstLine="709"/>
      </w:pPr>
      <w:r w:rsidRPr="00D9192D">
        <w:t>производить выдачу документов о государственной регистрации и ответов на запросы заявителям:</w:t>
      </w:r>
    </w:p>
    <w:p w:rsidR="005C5C99" w:rsidRPr="00D9192D" w:rsidRDefault="006F2532" w:rsidP="00D9192D">
      <w:pPr>
        <w:pStyle w:val="af"/>
        <w:ind w:firstLine="709"/>
        <w:rPr>
          <w:color w:val="000000"/>
          <w:spacing w:val="1"/>
        </w:rPr>
      </w:pPr>
      <w:r w:rsidRPr="00D9192D">
        <w:t>-</w:t>
      </w:r>
      <w:r w:rsidRPr="00D9192D">
        <w:rPr>
          <w:color w:val="000000"/>
          <w:spacing w:val="1"/>
        </w:rPr>
        <w:t xml:space="preserve"> проверка полномочия лица, получающего документы,</w:t>
      </w:r>
    </w:p>
    <w:p w:rsidR="005C5C99" w:rsidRPr="00D9192D" w:rsidRDefault="006F2532" w:rsidP="00D9192D">
      <w:pPr>
        <w:pStyle w:val="af"/>
        <w:ind w:firstLine="709"/>
        <w:rPr>
          <w:color w:val="000000"/>
          <w:spacing w:val="1"/>
        </w:rPr>
      </w:pPr>
      <w:r w:rsidRPr="00D9192D">
        <w:rPr>
          <w:color w:val="000000"/>
          <w:spacing w:val="1"/>
        </w:rPr>
        <w:t>- проверка подготовленных к выдаче документов;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комплектовать тары выданных документов и перед</w:t>
      </w:r>
      <w:r w:rsidRPr="00D9192D">
        <w:rPr>
          <w:rFonts w:cs="Times New Roman"/>
          <w:sz w:val="24"/>
          <w:szCs w:val="24"/>
        </w:rPr>
        <w:t>а</w:t>
      </w:r>
      <w:r w:rsidR="006F2532" w:rsidRPr="00D9192D">
        <w:rPr>
          <w:rFonts w:cs="Times New Roman"/>
          <w:sz w:val="24"/>
          <w:szCs w:val="24"/>
        </w:rPr>
        <w:t>вать их на сканирование в ФКУ «Налог-сервис»;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взаимодействовать с МФЦ: прием документов, формирование реестров, выдача документов;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lastRenderedPageBreak/>
        <w:t>-</w:t>
      </w:r>
      <w:r w:rsidR="006F2532" w:rsidRPr="00D9192D">
        <w:rPr>
          <w:rFonts w:cs="Times New Roman"/>
          <w:sz w:val="24"/>
          <w:szCs w:val="24"/>
        </w:rPr>
        <w:t>соблюдать время ожидания в очереди (не более 15 мин) и время приемы/выдачи документов (не более 15 мин);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подготавливать аналитические и других материалы для руководства Инспекции и УФНС России по Ростовской области по вопросам, относящимся к компетенции Отдела,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обеспечивать в пределах своей компетенции защиту сведений, составляющих государственную тайну,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соблюдать установленный порядок делопроизводства и обеспечивать сохранность документов;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 xml:space="preserve">информировать заявителей </w:t>
      </w:r>
      <w:proofErr w:type="gramStart"/>
      <w:r w:rsidR="006F2532" w:rsidRPr="00D9192D">
        <w:rPr>
          <w:rFonts w:cs="Times New Roman"/>
          <w:sz w:val="24"/>
          <w:szCs w:val="24"/>
        </w:rPr>
        <w:t>о</w:t>
      </w:r>
      <w:proofErr w:type="gramEnd"/>
      <w:r w:rsidR="006F2532" w:rsidRPr="00D9192D">
        <w:rPr>
          <w:rFonts w:cs="Times New Roman"/>
          <w:sz w:val="24"/>
          <w:szCs w:val="24"/>
        </w:rPr>
        <w:t xml:space="preserve"> интерактивных сервисах ФНС России;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своевременно и четко выполнять поручения и распоряжения начальника отдела;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соблюдать правила внутреннего трудового распорядка;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в случае служебной необходимости исполнять иные должностные обязанности;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обеспечивать в пределах своей компетенции защиту сведений, составляющих государственную тайну;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осуществлять иные функции, предусмотренные Налоговым кодексом, законами и иными нормативными правовыми актами Российской Федерации, по поручению руководства инспекции, начальника отдела;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выполнять поручения и распоряжения руководства инспекции и начальника отдела  по вопросам, находящимся в компетенции отдела;</w:t>
      </w:r>
    </w:p>
    <w:p w:rsidR="005C5C99" w:rsidRPr="00D9192D" w:rsidRDefault="004E51A3" w:rsidP="00D9192D">
      <w:pPr>
        <w:shd w:val="clear" w:color="auto" w:fill="FFFFFF"/>
        <w:tabs>
          <w:tab w:val="left" w:pos="-180"/>
        </w:tabs>
        <w:rPr>
          <w:rFonts w:cs="Times New Roman"/>
          <w:color w:val="3A3A3A"/>
          <w:spacing w:val="-4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proofErr w:type="gramStart"/>
      <w:r w:rsidR="006F2532" w:rsidRPr="00D9192D">
        <w:rPr>
          <w:rFonts w:cs="Times New Roman"/>
          <w:sz w:val="24"/>
          <w:szCs w:val="24"/>
        </w:rPr>
        <w:t>осуществлять иные обязанности</w:t>
      </w:r>
      <w:proofErr w:type="gramEnd"/>
      <w:r w:rsidR="006F2532" w:rsidRPr="00D9192D">
        <w:rPr>
          <w:rFonts w:cs="Times New Roman"/>
          <w:sz w:val="24"/>
          <w:szCs w:val="24"/>
        </w:rPr>
        <w:t>, предусмотренные иными нормативными правовыми актами Российской Федерации, ФНС России, Управления.</w:t>
      </w:r>
    </w:p>
    <w:p w:rsidR="005C5C99" w:rsidRPr="00D9192D" w:rsidRDefault="00D9192D" w:rsidP="00D9192D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3</w:t>
      </w:r>
      <w:r w:rsidR="006F2532" w:rsidRPr="00D9192D">
        <w:rPr>
          <w:rFonts w:cs="Times New Roman"/>
          <w:sz w:val="24"/>
          <w:szCs w:val="24"/>
        </w:rPr>
        <w:t>. В целях исполнения возложенных должностных обязанностей специалист-эксперт имеет право:</w:t>
      </w:r>
    </w:p>
    <w:p w:rsidR="005C5C99" w:rsidRPr="00D9192D" w:rsidRDefault="004E51A3" w:rsidP="00D9192D">
      <w:pPr>
        <w:autoSpaceDE w:val="0"/>
        <w:autoSpaceDN w:val="0"/>
        <w:adjustRightInd w:val="0"/>
        <w:rPr>
          <w:rFonts w:cs="Times New Roman"/>
          <w:color w:val="000000"/>
          <w:sz w:val="24"/>
          <w:szCs w:val="24"/>
        </w:rPr>
      </w:pPr>
      <w:r w:rsidRPr="00D9192D">
        <w:rPr>
          <w:rFonts w:cs="Times New Roman"/>
          <w:color w:val="000000"/>
          <w:sz w:val="24"/>
          <w:szCs w:val="24"/>
        </w:rPr>
        <w:t>-</w:t>
      </w:r>
      <w:r w:rsidR="006F2532" w:rsidRPr="00D9192D">
        <w:rPr>
          <w:rFonts w:cs="Times New Roman"/>
          <w:color w:val="000000"/>
          <w:sz w:val="24"/>
          <w:szCs w:val="24"/>
        </w:rPr>
        <w:t xml:space="preserve">иметь доступ к программным, аппаратным и информационным ресурсам, в том числе УФНС России по Ростовской области, сети </w:t>
      </w:r>
      <w:proofErr w:type="spellStart"/>
      <w:r w:rsidR="006F2532" w:rsidRPr="00D9192D">
        <w:rPr>
          <w:rFonts w:cs="Times New Roman"/>
          <w:color w:val="000000"/>
          <w:sz w:val="24"/>
          <w:szCs w:val="24"/>
        </w:rPr>
        <w:t>Internet</w:t>
      </w:r>
      <w:proofErr w:type="spellEnd"/>
      <w:r w:rsidR="006F2532" w:rsidRPr="00D9192D">
        <w:rPr>
          <w:rFonts w:cs="Times New Roman"/>
          <w:color w:val="000000"/>
          <w:sz w:val="24"/>
          <w:szCs w:val="24"/>
        </w:rPr>
        <w:t xml:space="preserve">, </w:t>
      </w:r>
      <w:proofErr w:type="gramStart"/>
      <w:r w:rsidR="006F2532" w:rsidRPr="00D9192D">
        <w:rPr>
          <w:rFonts w:cs="Times New Roman"/>
          <w:color w:val="000000"/>
          <w:sz w:val="24"/>
          <w:szCs w:val="24"/>
        </w:rPr>
        <w:t>ресурсам</w:t>
      </w:r>
      <w:proofErr w:type="gramEnd"/>
      <w:r w:rsidR="006F2532" w:rsidRPr="00D9192D">
        <w:rPr>
          <w:rFonts w:cs="Times New Roman"/>
          <w:color w:val="000000"/>
          <w:sz w:val="24"/>
          <w:szCs w:val="24"/>
        </w:rPr>
        <w:t xml:space="preserve"> сопровождаемым ФКУ «Налог - Сервис» ФНС России";</w:t>
      </w:r>
    </w:p>
    <w:p w:rsidR="005C5C99" w:rsidRPr="00D9192D" w:rsidRDefault="004E51A3" w:rsidP="00D9192D">
      <w:pPr>
        <w:pStyle w:val="af"/>
        <w:ind w:firstLine="709"/>
      </w:pPr>
      <w:proofErr w:type="gramStart"/>
      <w:r w:rsidRPr="00D9192D">
        <w:t>-</w:t>
      </w:r>
      <w:r w:rsidR="006F2532" w:rsidRPr="00D9192D">
        <w:t>запрашивать и получать в установленном порядке необходимые для выполнения возложенных на него обязанностей  от сотрудников инспекции, а также органов государственной власти Ростовской области и местного самоуправления, организаций, независимо от их организационно – правовой формы, документы и материалы, необходимые для решения задач по обеспечению деятельности отдела; запрашивать и получать в установленном порядке необходимые материалы по вопросам, относящимся к компетенции отдела;</w:t>
      </w:r>
      <w:proofErr w:type="gramEnd"/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в установленном порядке вносить предложения по совершенствованию работы по вопросам деятельности отдела;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работать с документами отдела для выполнения возложенных на отдел задач;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вести переписку с органами государственной власти Ростовской области, органами местного самоуправления, иными органами и организациями по вопросам деятельности отдела;</w:t>
      </w:r>
    </w:p>
    <w:p w:rsidR="005C5C99" w:rsidRPr="00D9192D" w:rsidRDefault="004E51A3" w:rsidP="00D9192D">
      <w:pPr>
        <w:pStyle w:val="af"/>
        <w:ind w:firstLine="709"/>
      </w:pPr>
      <w:r w:rsidRPr="00D9192D">
        <w:t>-</w:t>
      </w:r>
      <w:r w:rsidR="006F2532" w:rsidRPr="00D9192D">
        <w:t>запрашивать и получать в установленном порядке необходимые материалы по вопросам, относящимся к компетенции отдела;</w:t>
      </w:r>
    </w:p>
    <w:p w:rsidR="005C5C99" w:rsidRPr="00D9192D" w:rsidRDefault="004E51A3" w:rsidP="00D9192D">
      <w:pPr>
        <w:pStyle w:val="af"/>
        <w:ind w:firstLine="709"/>
      </w:pPr>
      <w:r w:rsidRPr="00D9192D">
        <w:t>-</w:t>
      </w:r>
      <w:r w:rsidR="006F2532" w:rsidRPr="00D9192D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5C5C99" w:rsidRPr="00D9192D" w:rsidRDefault="004E51A3" w:rsidP="00D9192D">
      <w:pPr>
        <w:pStyle w:val="af"/>
        <w:ind w:firstLine="709"/>
      </w:pPr>
      <w:r w:rsidRPr="00D9192D">
        <w:t>-</w:t>
      </w:r>
      <w:r w:rsidR="006F2532" w:rsidRPr="00D9192D">
        <w:t>на защиту своих персональных данных;</w:t>
      </w:r>
    </w:p>
    <w:p w:rsidR="005C5C99" w:rsidRPr="00D9192D" w:rsidRDefault="004E51A3" w:rsidP="00D9192D">
      <w:pPr>
        <w:pStyle w:val="af"/>
        <w:ind w:firstLine="709"/>
      </w:pPr>
      <w:r w:rsidRPr="00D9192D">
        <w:t>-</w:t>
      </w:r>
      <w:r w:rsidR="006F2532" w:rsidRPr="00D9192D">
        <w:t>на профессиональное развитие в порядке, установленном законодательством Российской Федерации;</w:t>
      </w:r>
    </w:p>
    <w:p w:rsidR="005C5C99" w:rsidRPr="00D9192D" w:rsidRDefault="004E51A3" w:rsidP="00D9192D">
      <w:pPr>
        <w:pStyle w:val="af"/>
        <w:ind w:firstLine="709"/>
      </w:pPr>
      <w:r w:rsidRPr="00D9192D">
        <w:t>-</w:t>
      </w:r>
      <w:r w:rsidR="006F2532" w:rsidRPr="00D9192D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5C5C99" w:rsidRPr="00D9192D" w:rsidRDefault="004E51A3" w:rsidP="00D9192D">
      <w:pPr>
        <w:widowControl w:val="0"/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lastRenderedPageBreak/>
        <w:t>-</w:t>
      </w:r>
      <w:r w:rsidR="006F2532" w:rsidRPr="00D9192D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5C5C99" w:rsidRPr="00D9192D" w:rsidRDefault="00D9192D" w:rsidP="00D9192D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4</w:t>
      </w:r>
      <w:r w:rsidR="006F2532" w:rsidRPr="00D9192D">
        <w:rPr>
          <w:rFonts w:cs="Times New Roman"/>
          <w:sz w:val="24"/>
          <w:szCs w:val="24"/>
        </w:rPr>
        <w:t>. 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и иными нормативными правовыми актами.</w:t>
      </w:r>
    </w:p>
    <w:p w:rsidR="005C5C99" w:rsidRPr="00D9192D" w:rsidRDefault="00D9192D" w:rsidP="00D9192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5</w:t>
      </w:r>
      <w:r w:rsidR="006F2532" w:rsidRPr="00D9192D">
        <w:rPr>
          <w:rFonts w:cs="Times New Roman"/>
          <w:sz w:val="24"/>
          <w:szCs w:val="24"/>
        </w:rPr>
        <w:t xml:space="preserve">. Специалист-эксперт может быть привлечен к ответственности в соответствии с </w:t>
      </w:r>
      <w:hyperlink r:id="rId9" w:history="1">
        <w:r w:rsidR="006F2532" w:rsidRPr="00D9192D">
          <w:rPr>
            <w:rStyle w:val="af6"/>
            <w:b w:val="0"/>
            <w:color w:val="000000"/>
            <w:sz w:val="24"/>
            <w:szCs w:val="24"/>
          </w:rPr>
          <w:t>законодательством</w:t>
        </w:r>
      </w:hyperlink>
      <w:r w:rsidR="006F2532" w:rsidRPr="00D9192D">
        <w:rPr>
          <w:rFonts w:cs="Times New Roman"/>
          <w:color w:val="000000"/>
          <w:sz w:val="24"/>
          <w:szCs w:val="24"/>
        </w:rPr>
        <w:t xml:space="preserve"> </w:t>
      </w:r>
      <w:r w:rsidR="006F2532" w:rsidRPr="00D9192D">
        <w:rPr>
          <w:rFonts w:cs="Times New Roman"/>
          <w:sz w:val="24"/>
          <w:szCs w:val="24"/>
        </w:rPr>
        <w:t>Российской Федерации: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за неисполнение или ненадлежащее исполнение своих должностных обязанностей, приказов, а также поручений и указаний начальника отдела, руководства инспекции;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инспекцию; 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 xml:space="preserve">за действия или бездействие, ведущие к нарушению прав и законных интересов граждан;  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 xml:space="preserve">за 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Управления; 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за несвоевременное либо ненадлежащее рассмотрение в пределах своих должностных обязанностей обращений граждан, юридических лиц, а также государственных органов и органов местного самоуправления;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 xml:space="preserve"> за разглашение государственной, служебной и налоговой тайны; 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за нарушение режима защиты персональных данных, а также сведений, ставших ему известных в связи с исполнением должностных обязанностей;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за имущественный ущерб, причинённый в связи с осуществлением служебной деятельности;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за предоставление недостоверной информации о состоянии выполнения полученных указаний и поручений;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за несоблюдение запретов и ограничений, а также в иных случаях, предусмотренных Федеральным законом от 27.07.2004  № 79-ФЗ «О государственной гражданской службе Российской Федерации»;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за непредставление сведений о своих доходах, имуществе и обязательствах имущественного характера и о доходах, об имуществе и обязательствах имущественного характера своих супруги (супруга) и несовершеннолетних детей;</w:t>
      </w:r>
    </w:p>
    <w:p w:rsidR="004E51A3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 xml:space="preserve"> за несоблюдение  трудовой и исполнительской дисциплины в инспекции;</w:t>
      </w:r>
    </w:p>
    <w:p w:rsidR="005C5C99" w:rsidRPr="00D9192D" w:rsidRDefault="004E51A3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 xml:space="preserve"> за несоблюдение служебного распорядка инспекции.</w:t>
      </w:r>
    </w:p>
    <w:p w:rsidR="005C5C99" w:rsidRPr="00D9192D" w:rsidRDefault="006F2532" w:rsidP="00D9192D">
      <w:pPr>
        <w:rPr>
          <w:rFonts w:cs="Times New Roman"/>
          <w:color w:val="000000"/>
          <w:sz w:val="24"/>
          <w:szCs w:val="24"/>
        </w:rPr>
      </w:pPr>
      <w:r w:rsidRPr="00D9192D">
        <w:rPr>
          <w:rFonts w:cs="Times New Roman"/>
          <w:color w:val="000000"/>
          <w:sz w:val="24"/>
          <w:szCs w:val="24"/>
        </w:rPr>
        <w:t xml:space="preserve">Согласно </w:t>
      </w:r>
      <w:hyperlink r:id="rId10" w:history="1">
        <w:r w:rsidRPr="00D9192D">
          <w:rPr>
            <w:rStyle w:val="af6"/>
            <w:b w:val="0"/>
            <w:color w:val="000000"/>
            <w:sz w:val="24"/>
            <w:szCs w:val="24"/>
          </w:rPr>
          <w:t>пункту 3 статьи 15</w:t>
        </w:r>
      </w:hyperlink>
      <w:r w:rsidRPr="00D9192D">
        <w:rPr>
          <w:rFonts w:cs="Times New Roman"/>
          <w:color w:val="000000"/>
          <w:sz w:val="24"/>
          <w:szCs w:val="24"/>
        </w:rPr>
        <w:t xml:space="preserve"> Федерального закона № 79-ФЗ в случае исполнения </w:t>
      </w:r>
      <w:r w:rsidRPr="00D9192D">
        <w:rPr>
          <w:rFonts w:cs="Times New Roman"/>
          <w:sz w:val="24"/>
          <w:szCs w:val="24"/>
        </w:rPr>
        <w:t xml:space="preserve">специалистом-экспертом </w:t>
      </w:r>
      <w:r w:rsidRPr="00D9192D">
        <w:rPr>
          <w:rFonts w:cs="Times New Roman"/>
          <w:color w:val="000000"/>
          <w:sz w:val="24"/>
          <w:szCs w:val="24"/>
        </w:rPr>
        <w:t xml:space="preserve">неправомерного поручения </w:t>
      </w:r>
      <w:r w:rsidRPr="00D9192D">
        <w:rPr>
          <w:rFonts w:cs="Times New Roman"/>
          <w:sz w:val="24"/>
          <w:szCs w:val="24"/>
        </w:rPr>
        <w:t xml:space="preserve">специалист-эксперт </w:t>
      </w:r>
      <w:r w:rsidRPr="00D9192D">
        <w:rPr>
          <w:rFonts w:cs="Times New Roman"/>
          <w:color w:val="000000"/>
          <w:sz w:val="24"/>
          <w:szCs w:val="24"/>
        </w:rPr>
        <w:t>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D9192D" w:rsidRDefault="00D9192D" w:rsidP="004E51A3">
      <w:pPr>
        <w:pStyle w:val="1"/>
        <w:spacing w:before="0"/>
        <w:jc w:val="center"/>
        <w:rPr>
          <w:rFonts w:ascii="Times New Roman" w:hAnsi="Times New Roman" w:cs="Times New Roman"/>
          <w:b/>
          <w:color w:val="auto"/>
          <w:sz w:val="22"/>
          <w:szCs w:val="22"/>
        </w:rPr>
      </w:pPr>
    </w:p>
    <w:p w:rsidR="005C5C99" w:rsidRPr="00D9192D" w:rsidRDefault="006F2532" w:rsidP="00D9192D">
      <w:pPr>
        <w:pStyle w:val="1"/>
        <w:spacing w:before="0"/>
        <w:ind w:firstLine="0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D9192D">
        <w:rPr>
          <w:rFonts w:ascii="Times New Roman" w:hAnsi="Times New Roman" w:cs="Times New Roman"/>
          <w:b/>
          <w:color w:val="auto"/>
          <w:sz w:val="24"/>
          <w:szCs w:val="24"/>
        </w:rPr>
        <w:t>Показатели эффективности и результативности</w:t>
      </w:r>
    </w:p>
    <w:p w:rsidR="005C5C99" w:rsidRPr="00D9192D" w:rsidRDefault="006F2532" w:rsidP="00D9192D">
      <w:pPr>
        <w:widowControl w:val="0"/>
        <w:ind w:firstLine="0"/>
        <w:jc w:val="center"/>
        <w:rPr>
          <w:rFonts w:cs="Times New Roman"/>
          <w:b/>
          <w:sz w:val="24"/>
          <w:szCs w:val="24"/>
        </w:rPr>
      </w:pPr>
      <w:r w:rsidRPr="00D9192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5C5C99" w:rsidRPr="00D9192D" w:rsidRDefault="00D9192D" w:rsidP="00D9192D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6</w:t>
      </w:r>
      <w:bookmarkStart w:id="0" w:name="_GoBack"/>
      <w:bookmarkEnd w:id="0"/>
      <w:r w:rsidR="006F2532" w:rsidRPr="00D9192D">
        <w:rPr>
          <w:rFonts w:cs="Times New Roman"/>
          <w:sz w:val="24"/>
          <w:szCs w:val="24"/>
        </w:rPr>
        <w:t>. Эффективность профессиональной служебной деятельности специалиста-эксперта оценивается по следующим показателям:</w:t>
      </w:r>
    </w:p>
    <w:p w:rsidR="005C5C99" w:rsidRPr="00D9192D" w:rsidRDefault="00283206" w:rsidP="00D9192D">
      <w:pPr>
        <w:widowControl w:val="0"/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достижения значения показателя оценки гражданами эффективности деятельности сформированного впервые за полные 12 месяцев работы не менее 90% и за каждые последующие полные 12 месяцев работы отклонения от достигнутого знания показателя оценки гражданами эффективности деятельности не превышающего 3 процентных пунктов в меньшую сторону;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lastRenderedPageBreak/>
        <w:t>-</w:t>
      </w:r>
      <w:r w:rsidR="006F2532" w:rsidRPr="00D9192D">
        <w:rPr>
          <w:rFonts w:cs="Times New Roman"/>
          <w:sz w:val="24"/>
          <w:szCs w:val="24"/>
        </w:rPr>
        <w:t>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своевременность и оперативность выполнения поручений;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качество выполненной работы (подготовке документов в соответствии с установленными требованиями, полнота и логичность изложения материала, юридически грамотное составление документа, отсутствие стилистических и грамматических ошибок);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творческий подход к решению поставленных задач, активность и инициатива 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5C5C99" w:rsidRPr="00D9192D" w:rsidRDefault="00283206" w:rsidP="00D9192D">
      <w:pPr>
        <w:rPr>
          <w:rFonts w:cs="Times New Roman"/>
          <w:sz w:val="24"/>
          <w:szCs w:val="24"/>
        </w:rPr>
      </w:pPr>
      <w:r w:rsidRPr="00D9192D">
        <w:rPr>
          <w:rFonts w:cs="Times New Roman"/>
          <w:sz w:val="24"/>
          <w:szCs w:val="24"/>
        </w:rPr>
        <w:t>-</w:t>
      </w:r>
      <w:r w:rsidR="006F2532" w:rsidRPr="00D9192D">
        <w:rPr>
          <w:rFonts w:cs="Times New Roman"/>
          <w:sz w:val="24"/>
          <w:szCs w:val="24"/>
        </w:rPr>
        <w:t>осознание ответственности за последствия своих действий.</w:t>
      </w:r>
    </w:p>
    <w:p w:rsidR="005C5C99" w:rsidRPr="00D9192D" w:rsidRDefault="005C5C99" w:rsidP="00D9192D">
      <w:pPr>
        <w:rPr>
          <w:rFonts w:cs="Times New Roman"/>
          <w:sz w:val="24"/>
          <w:szCs w:val="24"/>
        </w:rPr>
      </w:pPr>
    </w:p>
    <w:sectPr w:rsidR="005C5C99" w:rsidRPr="00D9192D" w:rsidSect="004E51A3">
      <w:headerReference w:type="default" r:id="rId11"/>
      <w:type w:val="continuous"/>
      <w:pgSz w:w="11906" w:h="16838"/>
      <w:pgMar w:top="709" w:right="1080" w:bottom="1440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A4E" w:rsidRDefault="00E62A4E">
      <w:r>
        <w:separator/>
      </w:r>
    </w:p>
  </w:endnote>
  <w:endnote w:type="continuationSeparator" w:id="0">
    <w:p w:rsidR="00E62A4E" w:rsidRDefault="00E62A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A4E" w:rsidRDefault="00E62A4E">
      <w:r>
        <w:separator/>
      </w:r>
    </w:p>
  </w:footnote>
  <w:footnote w:type="continuationSeparator" w:id="0">
    <w:p w:rsidR="00E62A4E" w:rsidRDefault="00E62A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5C5C99" w:rsidRDefault="006F2532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>
          <w:rPr>
            <w:rFonts w:cs="Times New Roman"/>
            <w:color w:val="999999"/>
            <w:sz w:val="24"/>
            <w:szCs w:val="24"/>
          </w:rPr>
          <w:fldChar w:fldCharType="begin"/>
        </w:r>
        <w:r>
          <w:rPr>
            <w:rFonts w:cs="Times New Roman"/>
            <w:color w:val="999999"/>
            <w:sz w:val="24"/>
            <w:szCs w:val="24"/>
          </w:rPr>
          <w:instrText>PAGE   \* MERGEFORMAT</w:instrText>
        </w:r>
        <w:r>
          <w:rPr>
            <w:rFonts w:cs="Times New Roman"/>
            <w:color w:val="999999"/>
            <w:sz w:val="24"/>
            <w:szCs w:val="24"/>
          </w:rPr>
          <w:fldChar w:fldCharType="separate"/>
        </w:r>
        <w:r w:rsidR="00D9192D">
          <w:rPr>
            <w:rFonts w:cs="Times New Roman"/>
            <w:noProof/>
            <w:color w:val="999999"/>
            <w:sz w:val="24"/>
            <w:szCs w:val="24"/>
          </w:rPr>
          <w:t>2</w:t>
        </w:r>
        <w:r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5C5C99" w:rsidRDefault="005C5C99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51822156"/>
    <w:multiLevelType w:val="hybridMultilevel"/>
    <w:tmpl w:val="53EE5EEE"/>
    <w:lvl w:ilvl="0" w:tplc="F7F2BDD6">
      <w:start w:val="1"/>
      <w:numFmt w:val="decimal"/>
      <w:lvlText w:val="%1."/>
      <w:lvlJc w:val="left"/>
      <w:pPr>
        <w:ind w:left="1380" w:hanging="8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5C99"/>
    <w:rsid w:val="00283206"/>
    <w:rsid w:val="004E51A3"/>
    <w:rsid w:val="005C5C99"/>
    <w:rsid w:val="006F2532"/>
    <w:rsid w:val="00C81711"/>
    <w:rsid w:val="00D9192D"/>
    <w:rsid w:val="00E62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ind w:firstLine="0"/>
      <w:jc w:val="left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Pr>
      <w:sz w:val="20"/>
      <w:szCs w:val="20"/>
    </w:rPr>
  </w:style>
  <w:style w:type="paragraph" w:customStyle="1" w:styleId="ConsPlusNormal">
    <w:name w:val="ConsPlusNormal"/>
    <w:link w:val="ConsPlusNormal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paragraph" w:styleId="af4">
    <w:name w:val="No Spacing"/>
    <w:link w:val="af5"/>
    <w:uiPriority w:val="1"/>
    <w:qFormat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5">
    <w:name w:val="Без интервала Знак"/>
    <w:link w:val="af4"/>
    <w:uiPriority w:val="1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Pr>
      <w:rFonts w:ascii="Calibri" w:eastAsia="Times New Roman" w:hAnsi="Calibri" w:cs="Calibri"/>
      <w:szCs w:val="20"/>
      <w:lang w:eastAsia="ru-RU"/>
    </w:rPr>
  </w:style>
  <w:style w:type="character" w:customStyle="1" w:styleId="af6">
    <w:name w:val="Гипертекстовая ссылка"/>
    <w:rPr>
      <w:rFonts w:cs="Times New Roman"/>
      <w:b/>
      <w:bCs/>
      <w:color w:val="008000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Абзац списка Знак"/>
    <w:link w:val="af2"/>
    <w:uiPriority w:val="34"/>
    <w:locked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2521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12036354.1503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072E1-31A8-4A3F-B594-80AD3DB2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1587</Words>
  <Characters>9048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Басамыкина Анна Семеновна</cp:lastModifiedBy>
  <cp:revision>12</cp:revision>
  <cp:lastPrinted>2018-10-30T14:38:00Z</cp:lastPrinted>
  <dcterms:created xsi:type="dcterms:W3CDTF">2018-05-28T09:13:00Z</dcterms:created>
  <dcterms:modified xsi:type="dcterms:W3CDTF">2022-05-20T11:13:00Z</dcterms:modified>
</cp:coreProperties>
</file>